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D5" w:rsidRPr="007A1B95" w:rsidRDefault="00CE3FC7">
      <w:pPr>
        <w:rPr>
          <w:rFonts w:hint="eastAsia"/>
          <w:sz w:val="24"/>
          <w:szCs w:val="24"/>
        </w:rPr>
      </w:pPr>
      <w:r w:rsidRPr="007A1B95">
        <w:rPr>
          <w:rFonts w:hint="eastAsia"/>
          <w:sz w:val="24"/>
          <w:szCs w:val="24"/>
        </w:rPr>
        <w:t>简单易管酒店管理系统退房流程介绍</w:t>
      </w:r>
    </w:p>
    <w:p w:rsidR="00CE3FC7" w:rsidRPr="007A1B95" w:rsidRDefault="00CE3FC7">
      <w:pPr>
        <w:rPr>
          <w:rFonts w:hint="eastAsia"/>
          <w:sz w:val="24"/>
          <w:szCs w:val="24"/>
        </w:rPr>
      </w:pPr>
      <w:r w:rsidRPr="007A1B95">
        <w:rPr>
          <w:rFonts w:hint="eastAsia"/>
          <w:sz w:val="24"/>
          <w:szCs w:val="24"/>
        </w:rPr>
        <w:t>1.</w:t>
      </w:r>
      <w:r w:rsidRPr="007A1B95">
        <w:rPr>
          <w:rFonts w:hint="eastAsia"/>
          <w:sz w:val="24"/>
          <w:szCs w:val="24"/>
        </w:rPr>
        <w:t>选择需要退房的房间右键</w:t>
      </w:r>
      <w:r w:rsidRPr="007A1B95">
        <w:rPr>
          <w:sz w:val="24"/>
          <w:szCs w:val="24"/>
        </w:rPr>
        <w:t>—</w:t>
      </w:r>
      <w:r w:rsidRPr="007A1B95">
        <w:rPr>
          <w:rFonts w:hint="eastAsia"/>
          <w:sz w:val="24"/>
          <w:szCs w:val="24"/>
        </w:rPr>
        <w:t>系统弹出菜单选择</w:t>
      </w:r>
      <w:r w:rsidRPr="007A1B95">
        <w:rPr>
          <w:rFonts w:hint="eastAsia"/>
          <w:sz w:val="24"/>
          <w:szCs w:val="24"/>
        </w:rPr>
        <w:t xml:space="preserve">  </w:t>
      </w:r>
      <w:r w:rsidRPr="007A1B95">
        <w:rPr>
          <w:rFonts w:hint="eastAsia"/>
          <w:sz w:val="24"/>
          <w:szCs w:val="24"/>
        </w:rPr>
        <w:t>结账</w:t>
      </w:r>
      <w:r w:rsidRPr="007A1B95">
        <w:rPr>
          <w:rFonts w:hint="eastAsia"/>
          <w:sz w:val="24"/>
          <w:szCs w:val="24"/>
        </w:rPr>
        <w:t xml:space="preserve">  </w:t>
      </w:r>
      <w:r w:rsidRPr="007A1B95">
        <w:rPr>
          <w:rFonts w:hint="eastAsia"/>
          <w:sz w:val="24"/>
          <w:szCs w:val="24"/>
        </w:rPr>
        <w:t>进入结账界面如下图</w:t>
      </w:r>
    </w:p>
    <w:p w:rsidR="00CE3FC7" w:rsidRPr="007A1B95" w:rsidRDefault="00CE3FC7">
      <w:pPr>
        <w:rPr>
          <w:rFonts w:hint="eastAsia"/>
          <w:sz w:val="24"/>
          <w:szCs w:val="24"/>
        </w:rPr>
      </w:pPr>
      <w:r w:rsidRPr="007A1B95">
        <w:rPr>
          <w:noProof/>
          <w:sz w:val="24"/>
          <w:szCs w:val="24"/>
        </w:rPr>
        <w:drawing>
          <wp:inline distT="0" distB="0" distL="0" distR="0" wp14:anchorId="6EFC8277" wp14:editId="682604A4">
            <wp:extent cx="5274310" cy="3478025"/>
            <wp:effectExtent l="0" t="0" r="2540" b="8255"/>
            <wp:docPr id="1" name="图片 1" descr="C:\Users\Administrator\Documents\WeChat Files\wxid_q4blgq01kbi822\FileStorage\Temp\1729300322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q4blgq01kbi822\FileStorage\Temp\172930032209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478025"/>
                    </a:xfrm>
                    <a:prstGeom prst="rect">
                      <a:avLst/>
                    </a:prstGeom>
                    <a:noFill/>
                    <a:ln>
                      <a:noFill/>
                    </a:ln>
                  </pic:spPr>
                </pic:pic>
              </a:graphicData>
            </a:graphic>
          </wp:inline>
        </w:drawing>
      </w:r>
    </w:p>
    <w:p w:rsidR="00CE3FC7" w:rsidRPr="007A1B95" w:rsidRDefault="00CE3FC7">
      <w:pPr>
        <w:rPr>
          <w:rFonts w:hint="eastAsia"/>
          <w:sz w:val="24"/>
          <w:szCs w:val="24"/>
        </w:rPr>
      </w:pPr>
    </w:p>
    <w:p w:rsidR="00CE3FC7" w:rsidRPr="007A1B95" w:rsidRDefault="00CE3FC7">
      <w:pPr>
        <w:rPr>
          <w:rFonts w:hint="eastAsia"/>
          <w:sz w:val="24"/>
          <w:szCs w:val="24"/>
        </w:rPr>
      </w:pPr>
      <w:r w:rsidRPr="007A1B95">
        <w:rPr>
          <w:rFonts w:hint="eastAsia"/>
          <w:sz w:val="24"/>
          <w:szCs w:val="24"/>
        </w:rPr>
        <w:t>系统默认显示的是客人房租明细，系统对客人账务进行了分类显示，可以选择全部账务显示所有消费明细，也可以选择对应类别看该类别下的明细账</w:t>
      </w:r>
      <w:proofErr w:type="gramStart"/>
      <w:r w:rsidRPr="007A1B95">
        <w:rPr>
          <w:rFonts w:hint="eastAsia"/>
          <w:sz w:val="24"/>
          <w:szCs w:val="24"/>
        </w:rPr>
        <w:t>务</w:t>
      </w:r>
      <w:proofErr w:type="gramEnd"/>
    </w:p>
    <w:p w:rsidR="00CE3FC7" w:rsidRPr="007A1B95" w:rsidRDefault="00CE3FC7">
      <w:pPr>
        <w:rPr>
          <w:rFonts w:hint="eastAsia"/>
          <w:sz w:val="24"/>
          <w:szCs w:val="24"/>
        </w:rPr>
      </w:pPr>
      <w:r w:rsidRPr="007A1B95">
        <w:rPr>
          <w:rFonts w:hint="eastAsia"/>
          <w:sz w:val="24"/>
          <w:szCs w:val="24"/>
        </w:rPr>
        <w:t>2.</w:t>
      </w:r>
      <w:r w:rsidRPr="007A1B95">
        <w:rPr>
          <w:rFonts w:hint="eastAsia"/>
          <w:sz w:val="24"/>
          <w:szCs w:val="24"/>
        </w:rPr>
        <w:t>退房结账过程中如客人有商品消费，点击商品入账，系统可以根据编号和拼音码进行搜索，也可以下拉进行选择，加入后可以修改消费数量，点击入账进入系统账务，如下图：</w:t>
      </w:r>
    </w:p>
    <w:p w:rsidR="00CE3FC7" w:rsidRPr="007A1B95" w:rsidRDefault="00CE3FC7">
      <w:pPr>
        <w:rPr>
          <w:rFonts w:hint="eastAsia"/>
          <w:sz w:val="24"/>
          <w:szCs w:val="24"/>
        </w:rPr>
      </w:pPr>
      <w:r w:rsidRPr="007A1B95">
        <w:rPr>
          <w:noProof/>
          <w:sz w:val="24"/>
          <w:szCs w:val="24"/>
        </w:rPr>
        <w:drawing>
          <wp:inline distT="0" distB="0" distL="0" distR="0" wp14:anchorId="158CF9B2" wp14:editId="5C53EDA4">
            <wp:extent cx="5274310" cy="3417378"/>
            <wp:effectExtent l="0" t="0" r="2540" b="0"/>
            <wp:docPr id="2" name="图片 2" descr="C:\Users\Administrator\Documents\WeChat Files\wxid_q4blgq01kbi822\FileStorage\Temp\1729300597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WeChat Files\wxid_q4blgq01kbi822\FileStorage\Temp\172930059785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417378"/>
                    </a:xfrm>
                    <a:prstGeom prst="rect">
                      <a:avLst/>
                    </a:prstGeom>
                    <a:noFill/>
                    <a:ln>
                      <a:noFill/>
                    </a:ln>
                  </pic:spPr>
                </pic:pic>
              </a:graphicData>
            </a:graphic>
          </wp:inline>
        </w:drawing>
      </w:r>
    </w:p>
    <w:p w:rsidR="00CE3FC7" w:rsidRPr="007A1B95" w:rsidRDefault="00CE3FC7">
      <w:pPr>
        <w:rPr>
          <w:rFonts w:hint="eastAsia"/>
          <w:sz w:val="24"/>
          <w:szCs w:val="24"/>
        </w:rPr>
      </w:pPr>
      <w:r w:rsidRPr="007A1B95">
        <w:rPr>
          <w:rFonts w:hint="eastAsia"/>
          <w:sz w:val="24"/>
          <w:szCs w:val="24"/>
        </w:rPr>
        <w:lastRenderedPageBreak/>
        <w:t>3.</w:t>
      </w:r>
      <w:r w:rsidRPr="007A1B95">
        <w:rPr>
          <w:rFonts w:hint="eastAsia"/>
          <w:sz w:val="24"/>
          <w:szCs w:val="24"/>
        </w:rPr>
        <w:t>退房过程中如有客人其他消费，可以点击费用入账，根据对应类型选择对应项目，输入金额进行录入，如没有的项目可以录入其他然后备注，也可以在系统中其他加入常用的项目具体请参照基础信息设置进行添加，</w:t>
      </w:r>
      <w:r w:rsidR="004C3D9C" w:rsidRPr="007A1B95">
        <w:rPr>
          <w:rFonts w:hint="eastAsia"/>
          <w:sz w:val="24"/>
          <w:szCs w:val="24"/>
        </w:rPr>
        <w:t>费用入账界面如</w:t>
      </w:r>
      <w:r w:rsidRPr="007A1B95">
        <w:rPr>
          <w:rFonts w:hint="eastAsia"/>
          <w:sz w:val="24"/>
          <w:szCs w:val="24"/>
        </w:rPr>
        <w:t>下图</w:t>
      </w:r>
      <w:r w:rsidR="004C3D9C" w:rsidRPr="007A1B95">
        <w:rPr>
          <w:rFonts w:hint="eastAsia"/>
          <w:sz w:val="24"/>
          <w:szCs w:val="24"/>
        </w:rPr>
        <w:t>：</w:t>
      </w:r>
    </w:p>
    <w:p w:rsidR="004C3D9C" w:rsidRPr="007A1B95" w:rsidRDefault="004C3D9C">
      <w:pPr>
        <w:rPr>
          <w:rFonts w:hint="eastAsia"/>
          <w:sz w:val="24"/>
          <w:szCs w:val="24"/>
        </w:rPr>
      </w:pPr>
      <w:r w:rsidRPr="007A1B95">
        <w:rPr>
          <w:rFonts w:hint="eastAsia"/>
          <w:sz w:val="24"/>
          <w:szCs w:val="24"/>
        </w:rPr>
        <w:t xml:space="preserve"> </w:t>
      </w:r>
      <w:r w:rsidRPr="007A1B95">
        <w:rPr>
          <w:noProof/>
          <w:sz w:val="24"/>
          <w:szCs w:val="24"/>
        </w:rPr>
        <w:drawing>
          <wp:inline distT="0" distB="0" distL="0" distR="0" wp14:anchorId="1AD08D77" wp14:editId="4DCFBC63">
            <wp:extent cx="5274310" cy="2799441"/>
            <wp:effectExtent l="0" t="0" r="2540" b="1270"/>
            <wp:docPr id="3" name="图片 3" descr="C:\Users\Administrator\Documents\WeChat Files\wxid_q4blgq01kbi822\FileStorage\Temp\17293008835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WeChat Files\wxid_q4blgq01kbi822\FileStorage\Temp\17293008835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799441"/>
                    </a:xfrm>
                    <a:prstGeom prst="rect">
                      <a:avLst/>
                    </a:prstGeom>
                    <a:noFill/>
                    <a:ln>
                      <a:noFill/>
                    </a:ln>
                  </pic:spPr>
                </pic:pic>
              </a:graphicData>
            </a:graphic>
          </wp:inline>
        </w:drawing>
      </w:r>
    </w:p>
    <w:p w:rsidR="004C3D9C" w:rsidRPr="007A1B95" w:rsidRDefault="004C3D9C">
      <w:pPr>
        <w:rPr>
          <w:rFonts w:hint="eastAsia"/>
          <w:sz w:val="24"/>
          <w:szCs w:val="24"/>
        </w:rPr>
      </w:pPr>
      <w:r w:rsidRPr="007A1B95">
        <w:rPr>
          <w:rFonts w:hint="eastAsia"/>
          <w:sz w:val="24"/>
          <w:szCs w:val="24"/>
        </w:rPr>
        <w:t>4.</w:t>
      </w:r>
      <w:r w:rsidRPr="007A1B95">
        <w:rPr>
          <w:rFonts w:hint="eastAsia"/>
          <w:sz w:val="24"/>
          <w:szCs w:val="24"/>
        </w:rPr>
        <w:t>客人账务录入完成后点击全部账务如下图：</w:t>
      </w:r>
    </w:p>
    <w:p w:rsidR="004C3D9C" w:rsidRPr="007A1B95" w:rsidRDefault="004C3D9C">
      <w:pPr>
        <w:rPr>
          <w:rFonts w:hint="eastAsia"/>
          <w:sz w:val="24"/>
          <w:szCs w:val="24"/>
        </w:rPr>
      </w:pPr>
      <w:r w:rsidRPr="007A1B95">
        <w:rPr>
          <w:noProof/>
          <w:sz w:val="24"/>
          <w:szCs w:val="24"/>
        </w:rPr>
        <w:drawing>
          <wp:inline distT="0" distB="0" distL="0" distR="0" wp14:anchorId="357AF79C" wp14:editId="4979E6C0">
            <wp:extent cx="5274310" cy="3564280"/>
            <wp:effectExtent l="0" t="0" r="2540" b="0"/>
            <wp:docPr id="4" name="图片 4" descr="C:\Users\Administrator\Documents\WeChat Files\wxid_q4blgq01kbi822\FileStorage\Temp\1729300990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WeChat Files\wxid_q4blgq01kbi822\FileStorage\Temp\172930099022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64280"/>
                    </a:xfrm>
                    <a:prstGeom prst="rect">
                      <a:avLst/>
                    </a:prstGeom>
                    <a:noFill/>
                    <a:ln>
                      <a:noFill/>
                    </a:ln>
                  </pic:spPr>
                </pic:pic>
              </a:graphicData>
            </a:graphic>
          </wp:inline>
        </w:drawing>
      </w:r>
    </w:p>
    <w:p w:rsidR="004C3D9C" w:rsidRPr="007A1B95" w:rsidRDefault="004C3D9C">
      <w:pPr>
        <w:rPr>
          <w:rFonts w:hint="eastAsia"/>
          <w:sz w:val="24"/>
          <w:szCs w:val="24"/>
        </w:rPr>
      </w:pPr>
      <w:r w:rsidRPr="007A1B95">
        <w:rPr>
          <w:rFonts w:hint="eastAsia"/>
          <w:sz w:val="24"/>
          <w:szCs w:val="24"/>
        </w:rPr>
        <w:t>在退房结账界面中我们可以清晰明了的知道客人账务明细，以本截图为例，客人入住付款现金</w:t>
      </w:r>
      <w:r w:rsidRPr="007A1B95">
        <w:rPr>
          <w:rFonts w:hint="eastAsia"/>
          <w:sz w:val="24"/>
          <w:szCs w:val="24"/>
        </w:rPr>
        <w:t>300</w:t>
      </w:r>
      <w:r w:rsidRPr="007A1B95">
        <w:rPr>
          <w:rFonts w:hint="eastAsia"/>
          <w:sz w:val="24"/>
          <w:szCs w:val="24"/>
        </w:rPr>
        <w:t>元，客人房租消费了</w:t>
      </w:r>
      <w:r w:rsidRPr="007A1B95">
        <w:rPr>
          <w:rFonts w:hint="eastAsia"/>
          <w:sz w:val="24"/>
          <w:szCs w:val="24"/>
        </w:rPr>
        <w:t>188</w:t>
      </w:r>
      <w:r w:rsidRPr="007A1B95">
        <w:rPr>
          <w:rFonts w:hint="eastAsia"/>
          <w:sz w:val="24"/>
          <w:szCs w:val="24"/>
        </w:rPr>
        <w:t>元，消费矿泉水一瓶</w:t>
      </w:r>
      <w:r w:rsidRPr="007A1B95">
        <w:rPr>
          <w:rFonts w:hint="eastAsia"/>
          <w:sz w:val="24"/>
          <w:szCs w:val="24"/>
        </w:rPr>
        <w:t>3</w:t>
      </w:r>
      <w:r w:rsidRPr="007A1B95">
        <w:rPr>
          <w:rFonts w:hint="eastAsia"/>
          <w:sz w:val="24"/>
          <w:szCs w:val="24"/>
        </w:rPr>
        <w:t>元，其他费用</w:t>
      </w:r>
      <w:r w:rsidRPr="007A1B95">
        <w:rPr>
          <w:rFonts w:hint="eastAsia"/>
          <w:sz w:val="24"/>
          <w:szCs w:val="24"/>
        </w:rPr>
        <w:t>20</w:t>
      </w:r>
      <w:r w:rsidRPr="007A1B95">
        <w:rPr>
          <w:rFonts w:hint="eastAsia"/>
          <w:sz w:val="24"/>
          <w:szCs w:val="24"/>
        </w:rPr>
        <w:t>元（具体备注中可以显示您录入的参数值），累计消费</w:t>
      </w:r>
      <w:r w:rsidRPr="007A1B95">
        <w:rPr>
          <w:rFonts w:hint="eastAsia"/>
          <w:sz w:val="24"/>
          <w:szCs w:val="24"/>
        </w:rPr>
        <w:t>211</w:t>
      </w:r>
      <w:r w:rsidRPr="007A1B95">
        <w:rPr>
          <w:rFonts w:hint="eastAsia"/>
          <w:sz w:val="24"/>
          <w:szCs w:val="24"/>
        </w:rPr>
        <w:t>，已付</w:t>
      </w:r>
      <w:r w:rsidRPr="007A1B95">
        <w:rPr>
          <w:rFonts w:hint="eastAsia"/>
          <w:sz w:val="24"/>
          <w:szCs w:val="24"/>
        </w:rPr>
        <w:t>300</w:t>
      </w:r>
      <w:r w:rsidRPr="007A1B95">
        <w:rPr>
          <w:rFonts w:hint="eastAsia"/>
          <w:sz w:val="24"/>
          <w:szCs w:val="24"/>
        </w:rPr>
        <w:t>元，本次应退</w:t>
      </w:r>
      <w:r w:rsidRPr="007A1B95">
        <w:rPr>
          <w:rFonts w:hint="eastAsia"/>
          <w:sz w:val="24"/>
          <w:szCs w:val="24"/>
        </w:rPr>
        <w:t>89</w:t>
      </w:r>
      <w:r w:rsidRPr="007A1B95">
        <w:rPr>
          <w:rFonts w:hint="eastAsia"/>
          <w:sz w:val="24"/>
          <w:szCs w:val="24"/>
        </w:rPr>
        <w:t>元</w:t>
      </w:r>
      <w:r w:rsidRPr="007A1B95">
        <w:rPr>
          <w:rFonts w:hint="eastAsia"/>
          <w:sz w:val="24"/>
          <w:szCs w:val="24"/>
        </w:rPr>
        <w:t xml:space="preserve"> </w:t>
      </w:r>
    </w:p>
    <w:p w:rsidR="004C3D9C" w:rsidRPr="007A1B95" w:rsidRDefault="004C3D9C">
      <w:pPr>
        <w:rPr>
          <w:rFonts w:hint="eastAsia"/>
          <w:sz w:val="24"/>
          <w:szCs w:val="24"/>
        </w:rPr>
      </w:pPr>
      <w:r w:rsidRPr="007A1B95">
        <w:rPr>
          <w:rFonts w:hint="eastAsia"/>
          <w:sz w:val="24"/>
          <w:szCs w:val="24"/>
        </w:rPr>
        <w:t>为确保每个酒店对其退款规则不同，那么退房结账退款的时候系统要求手动选择退款方式以及对应的退款金额后方可点击结账退房打印账单即可，如下图：</w:t>
      </w:r>
    </w:p>
    <w:p w:rsidR="004C3D9C" w:rsidRPr="007A1B95" w:rsidRDefault="004C3D9C">
      <w:pPr>
        <w:rPr>
          <w:rFonts w:hint="eastAsia"/>
          <w:sz w:val="24"/>
          <w:szCs w:val="24"/>
        </w:rPr>
      </w:pPr>
      <w:r w:rsidRPr="007A1B95">
        <w:rPr>
          <w:noProof/>
          <w:sz w:val="24"/>
          <w:szCs w:val="24"/>
        </w:rPr>
        <w:lastRenderedPageBreak/>
        <w:drawing>
          <wp:inline distT="0" distB="0" distL="0" distR="0" wp14:anchorId="64962DBD" wp14:editId="70658B44">
            <wp:extent cx="5274310" cy="3525068"/>
            <wp:effectExtent l="0" t="0" r="2540" b="0"/>
            <wp:docPr id="5" name="图片 5" descr="C:\Users\Administrator\Documents\WeChat Files\wxid_q4blgq01kbi822\FileStorage\Temp\1729301278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WeChat Files\wxid_q4blgq01kbi822\FileStorage\Temp\172930127826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25068"/>
                    </a:xfrm>
                    <a:prstGeom prst="rect">
                      <a:avLst/>
                    </a:prstGeom>
                    <a:noFill/>
                    <a:ln>
                      <a:noFill/>
                    </a:ln>
                  </pic:spPr>
                </pic:pic>
              </a:graphicData>
            </a:graphic>
          </wp:inline>
        </w:drawing>
      </w:r>
    </w:p>
    <w:p w:rsidR="004C3D9C" w:rsidRPr="007A1B95" w:rsidRDefault="004C3D9C">
      <w:pPr>
        <w:rPr>
          <w:rFonts w:hint="eastAsia"/>
          <w:sz w:val="24"/>
          <w:szCs w:val="24"/>
        </w:rPr>
      </w:pPr>
    </w:p>
    <w:p w:rsidR="004C3D9C" w:rsidRPr="007A1B95" w:rsidRDefault="004C3D9C">
      <w:pPr>
        <w:rPr>
          <w:rFonts w:hint="eastAsia"/>
          <w:sz w:val="24"/>
          <w:szCs w:val="24"/>
        </w:rPr>
      </w:pPr>
      <w:r w:rsidRPr="007A1B95">
        <w:rPr>
          <w:rFonts w:hint="eastAsia"/>
          <w:sz w:val="24"/>
          <w:szCs w:val="24"/>
        </w:rPr>
        <w:t>5.</w:t>
      </w:r>
      <w:r w:rsidRPr="007A1B95">
        <w:rPr>
          <w:rFonts w:hint="eastAsia"/>
          <w:sz w:val="24"/>
          <w:szCs w:val="24"/>
        </w:rPr>
        <w:t>如客人</w:t>
      </w:r>
      <w:proofErr w:type="gramStart"/>
      <w:r w:rsidRPr="007A1B95">
        <w:rPr>
          <w:rFonts w:hint="eastAsia"/>
          <w:sz w:val="24"/>
          <w:szCs w:val="24"/>
        </w:rPr>
        <w:t>不在店</w:t>
      </w:r>
      <w:proofErr w:type="gramEnd"/>
      <w:r w:rsidRPr="007A1B95">
        <w:rPr>
          <w:rFonts w:hint="eastAsia"/>
          <w:sz w:val="24"/>
          <w:szCs w:val="24"/>
        </w:rPr>
        <w:t>打电话通知退房晚些时候再过店里去结账并归还房卡，</w:t>
      </w:r>
      <w:r w:rsidR="000F7862" w:rsidRPr="007A1B95">
        <w:rPr>
          <w:rFonts w:hint="eastAsia"/>
          <w:sz w:val="24"/>
          <w:szCs w:val="24"/>
        </w:rPr>
        <w:t>如果支付方式为我司的第三方支付</w:t>
      </w:r>
      <w:proofErr w:type="gramStart"/>
      <w:r w:rsidR="000F7862" w:rsidRPr="007A1B95">
        <w:rPr>
          <w:rFonts w:hint="eastAsia"/>
          <w:sz w:val="24"/>
          <w:szCs w:val="24"/>
        </w:rPr>
        <w:t>方式扫呗的话</w:t>
      </w:r>
      <w:proofErr w:type="gramEnd"/>
      <w:r w:rsidR="000F7862" w:rsidRPr="007A1B95">
        <w:rPr>
          <w:rFonts w:hint="eastAsia"/>
          <w:sz w:val="24"/>
          <w:szCs w:val="24"/>
        </w:rPr>
        <w:t>，可以直接选择退款后原路返回客人支付的账户上，如是其他支付方式可以</w:t>
      </w:r>
      <w:bookmarkStart w:id="0" w:name="_GoBack"/>
      <w:bookmarkEnd w:id="0"/>
      <w:r w:rsidR="000F7862" w:rsidRPr="007A1B95">
        <w:rPr>
          <w:rFonts w:hint="eastAsia"/>
          <w:sz w:val="24"/>
          <w:szCs w:val="24"/>
        </w:rPr>
        <w:t>点击迟付，房间先退掉避免继续产生账务，该操作只是将房间退房账务并未结算，等后面客人回来结算的时候，点击左侧菜单栏的客人账务，并将状态选择迟付，可以通过客人名字、电话、房号进行快速筛选；找到后选择您需要对其进行结算的订单，选择后状态签名会</w:t>
      </w:r>
      <w:proofErr w:type="gramStart"/>
      <w:r w:rsidR="000F7862" w:rsidRPr="007A1B95">
        <w:rPr>
          <w:rFonts w:hint="eastAsia"/>
          <w:sz w:val="24"/>
          <w:szCs w:val="24"/>
        </w:rPr>
        <w:t>有勾选</w:t>
      </w:r>
      <w:proofErr w:type="gramEnd"/>
      <w:r w:rsidR="000F7862" w:rsidRPr="007A1B95">
        <w:rPr>
          <w:rFonts w:hint="eastAsia"/>
          <w:sz w:val="24"/>
          <w:szCs w:val="24"/>
        </w:rPr>
        <w:t xml:space="preserve"> </w:t>
      </w:r>
      <w:r w:rsidR="000F7862" w:rsidRPr="007A1B95">
        <w:rPr>
          <w:rFonts w:hint="eastAsia"/>
          <w:sz w:val="24"/>
          <w:szCs w:val="24"/>
        </w:rPr>
        <w:t>√</w:t>
      </w:r>
      <w:r w:rsidR="000F7862" w:rsidRPr="007A1B95">
        <w:rPr>
          <w:rFonts w:hint="eastAsia"/>
          <w:sz w:val="24"/>
          <w:szCs w:val="24"/>
        </w:rPr>
        <w:t xml:space="preserve"> </w:t>
      </w:r>
      <w:r w:rsidR="000F7862" w:rsidRPr="007A1B95">
        <w:rPr>
          <w:rFonts w:hint="eastAsia"/>
          <w:sz w:val="24"/>
          <w:szCs w:val="24"/>
        </w:rPr>
        <w:t>进行显示，在点击结账，跳转到结账界面，选择对应的退款方式和输入退款金额进行结账退房打印操作即可</w:t>
      </w:r>
      <w:r w:rsidR="002D7145" w:rsidRPr="007A1B95">
        <w:rPr>
          <w:rFonts w:hint="eastAsia"/>
          <w:sz w:val="24"/>
          <w:szCs w:val="24"/>
        </w:rPr>
        <w:t>，迟付查询界面如下图：</w:t>
      </w:r>
    </w:p>
    <w:p w:rsidR="002D7145" w:rsidRPr="007A1B95" w:rsidRDefault="002D7145">
      <w:pPr>
        <w:rPr>
          <w:rFonts w:hint="eastAsia"/>
          <w:sz w:val="24"/>
          <w:szCs w:val="24"/>
        </w:rPr>
      </w:pPr>
    </w:p>
    <w:p w:rsidR="000F7862" w:rsidRPr="007A1B95" w:rsidRDefault="000F7862">
      <w:pPr>
        <w:rPr>
          <w:rFonts w:hint="eastAsia"/>
          <w:sz w:val="24"/>
          <w:szCs w:val="24"/>
        </w:rPr>
      </w:pPr>
      <w:r w:rsidRPr="007A1B95">
        <w:rPr>
          <w:noProof/>
          <w:sz w:val="24"/>
          <w:szCs w:val="24"/>
        </w:rPr>
        <w:drawing>
          <wp:inline distT="0" distB="0" distL="0" distR="0" wp14:anchorId="029CA738" wp14:editId="4EC7B807">
            <wp:extent cx="5274310" cy="2333824"/>
            <wp:effectExtent l="0" t="0" r="2540" b="9525"/>
            <wp:docPr id="6" name="图片 6" descr="C:\Users\Administrator\Documents\WeChat Files\wxid_q4blgq01kbi822\FileStorage\Temp\1729301889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cuments\WeChat Files\wxid_q4blgq01kbi822\FileStorage\Temp\172930188915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333824"/>
                    </a:xfrm>
                    <a:prstGeom prst="rect">
                      <a:avLst/>
                    </a:prstGeom>
                    <a:noFill/>
                    <a:ln>
                      <a:noFill/>
                    </a:ln>
                  </pic:spPr>
                </pic:pic>
              </a:graphicData>
            </a:graphic>
          </wp:inline>
        </w:drawing>
      </w:r>
    </w:p>
    <w:p w:rsidR="002D7145" w:rsidRPr="007A1B95" w:rsidRDefault="002D7145">
      <w:pPr>
        <w:rPr>
          <w:sz w:val="24"/>
          <w:szCs w:val="24"/>
        </w:rPr>
      </w:pPr>
      <w:r w:rsidRPr="007A1B95">
        <w:rPr>
          <w:rFonts w:hint="eastAsia"/>
          <w:sz w:val="24"/>
          <w:szCs w:val="24"/>
        </w:rPr>
        <w:t>操作退房和迟付过程中如有不明白或者是疑问的可以随时和我司技术员取得联系进行解决。</w:t>
      </w:r>
    </w:p>
    <w:sectPr w:rsidR="002D7145" w:rsidRPr="007A1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10"/>
    <w:rsid w:val="000F7862"/>
    <w:rsid w:val="002D7145"/>
    <w:rsid w:val="003E19D5"/>
    <w:rsid w:val="004C3D9C"/>
    <w:rsid w:val="007A1B95"/>
    <w:rsid w:val="00CE3FC7"/>
    <w:rsid w:val="00E77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E3FC7"/>
    <w:rPr>
      <w:sz w:val="18"/>
      <w:szCs w:val="18"/>
    </w:rPr>
  </w:style>
  <w:style w:type="character" w:customStyle="1" w:styleId="Char">
    <w:name w:val="批注框文本 Char"/>
    <w:basedOn w:val="a0"/>
    <w:link w:val="a3"/>
    <w:uiPriority w:val="99"/>
    <w:semiHidden/>
    <w:rsid w:val="00CE3F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E3FC7"/>
    <w:rPr>
      <w:sz w:val="18"/>
      <w:szCs w:val="18"/>
    </w:rPr>
  </w:style>
  <w:style w:type="character" w:customStyle="1" w:styleId="Char">
    <w:name w:val="批注框文本 Char"/>
    <w:basedOn w:val="a0"/>
    <w:link w:val="a3"/>
    <w:uiPriority w:val="99"/>
    <w:semiHidden/>
    <w:rsid w:val="00CE3F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125</Words>
  <Characters>719</Characters>
  <Application>Microsoft Office Word</Application>
  <DocSecurity>0</DocSecurity>
  <Lines>5</Lines>
  <Paragraphs>1</Paragraphs>
  <ScaleCrop>false</ScaleCrop>
  <Company>www.szjdyg.cn</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szjdyg</dc:creator>
  <cp:keywords/>
  <dc:description/>
  <cp:lastModifiedBy>szjdyg</cp:lastModifiedBy>
  <cp:revision>3</cp:revision>
  <dcterms:created xsi:type="dcterms:W3CDTF">2024-10-19T01:08:00Z</dcterms:created>
  <dcterms:modified xsi:type="dcterms:W3CDTF">2024-10-19T01:42:00Z</dcterms:modified>
</cp:coreProperties>
</file>